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98" w:rsidRDefault="00674E98" w:rsidP="00674E98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附件1             </w:t>
      </w:r>
      <w:r>
        <w:rPr>
          <w:rFonts w:ascii="微软雅黑" w:eastAsia="微软雅黑" w:hAnsi="微软雅黑" w:hint="eastAsia"/>
          <w:b/>
          <w:sz w:val="48"/>
          <w:szCs w:val="48"/>
        </w:rPr>
        <w:t>中国建造（2020）管理峰会会议回执</w:t>
      </w:r>
    </w:p>
    <w:tbl>
      <w:tblPr>
        <w:tblW w:w="14265" w:type="dxa"/>
        <w:tblInd w:w="-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5"/>
        <w:gridCol w:w="253"/>
        <w:gridCol w:w="365"/>
        <w:gridCol w:w="1418"/>
        <w:gridCol w:w="1275"/>
        <w:gridCol w:w="1277"/>
        <w:gridCol w:w="1276"/>
        <w:gridCol w:w="2639"/>
        <w:gridCol w:w="2598"/>
        <w:gridCol w:w="2159"/>
      </w:tblGrid>
      <w:tr w:rsidR="00674E98" w:rsidTr="00206FC3">
        <w:trPr>
          <w:trHeight w:val="50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单位名称</w:t>
            </w:r>
          </w:p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（全称）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邮 编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5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jc w:val="center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>
              <w:rPr>
                <w:rFonts w:ascii="楷体" w:eastAsia="楷体" w:hAnsi="楷体" w:cs="楷体"/>
                <w:noProof/>
                <w:sz w:val="24"/>
                <w:szCs w:val="24"/>
              </w:rPr>
              <w:drawing>
                <wp:inline distT="0" distB="0" distL="114300" distR="114300">
                  <wp:extent cx="1124585" cy="1129030"/>
                  <wp:effectExtent l="0" t="0" r="18415" b="13970"/>
                  <wp:docPr id="3" name="图片 8" descr="332e277d27a3dc680ac1095e51afb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332e277d27a3dc680ac1095e51afb6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6763" t="6305" r="6257" b="64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                                                        </w:t>
            </w:r>
          </w:p>
          <w:p w:rsidR="00674E98" w:rsidRDefault="00674E98" w:rsidP="00206FC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674E98" w:rsidRDefault="00674E98" w:rsidP="00206FC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亲，也可以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Cs w:val="21"/>
              </w:rPr>
              <w:t>扫二维码关注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Cs w:val="21"/>
              </w:rPr>
              <w:t>“建闻”公众号，通过底部“会议报名”入口进行报名登记！</w:t>
            </w:r>
          </w:p>
          <w:p w:rsidR="00674E98" w:rsidRDefault="00674E98" w:rsidP="00206FC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</w:tc>
      </w:tr>
      <w:tr w:rsidR="00674E98" w:rsidTr="00206FC3">
        <w:trPr>
          <w:trHeight w:val="42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地   址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电 话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674E98" w:rsidTr="00206FC3">
        <w:trPr>
          <w:trHeight w:val="463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联 系 人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手 机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674E98" w:rsidTr="00206FC3">
        <w:trPr>
          <w:trHeight w:val="414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区号+传真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-18030"/>
                <w:kern w:val="28"/>
                <w:szCs w:val="21"/>
              </w:rPr>
            </w:pPr>
            <w:r>
              <w:rPr>
                <w:rFonts w:asciiTheme="minorEastAsia" w:hAnsiTheme="minorEastAsia" w:cs="宋体-18030" w:hint="eastAsia"/>
                <w:kern w:val="28"/>
                <w:szCs w:val="21"/>
              </w:rPr>
              <w:t>E-mail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674E98" w:rsidTr="00206FC3">
        <w:trPr>
          <w:trHeight w:val="46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ind w:leftChars="-118" w:left="-248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姓 名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部 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职 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手  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住宿（大床或双标）</w:t>
            </w:r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请选择您计划参加的专题论坛（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最多可选两项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），以便于会务安排。    </w:t>
            </w:r>
          </w:p>
          <w:p w:rsidR="00674E98" w:rsidRDefault="00674E98" w:rsidP="00206FC3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（请在□中打“√”，单选）</w:t>
            </w:r>
          </w:p>
        </w:tc>
      </w:tr>
      <w:tr w:rsidR="00674E98" w:rsidTr="00206FC3">
        <w:trPr>
          <w:trHeight w:val="748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  <w:proofErr w:type="gramEnd"/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综合项目管理论坛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财税管理论坛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建筑企业资质论坛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企业级数字工地论坛</w:t>
            </w:r>
          </w:p>
          <w:p w:rsidR="00674E98" w:rsidRDefault="00674E98" w:rsidP="00206FC3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成长型企业数字化转型论坛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行业发展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论坛（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仅针对协会人士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 w:rsidR="00674E98" w:rsidTr="00206FC3">
        <w:trPr>
          <w:trHeight w:val="701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  <w:proofErr w:type="gramEnd"/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综合项目管理论坛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财税管理论坛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建筑企业资质论坛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企业级数字工地论坛</w:t>
            </w:r>
          </w:p>
          <w:p w:rsidR="00674E98" w:rsidRDefault="00674E98" w:rsidP="00206FC3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成长型企业数字化转型论坛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行业发展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论坛（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仅针对协会人士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 w:rsidR="00674E98" w:rsidTr="00206FC3">
        <w:trPr>
          <w:trHeight w:val="68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  <w:proofErr w:type="gramEnd"/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综合项目管理论坛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财税管理论坛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建筑企业资质论坛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企业级数字工地论坛</w:t>
            </w:r>
          </w:p>
          <w:p w:rsidR="00674E98" w:rsidRDefault="00674E98" w:rsidP="00206FC3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成长型企业数字化转型论坛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行业发展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论坛（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仅针对协会人士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 w:rsidR="00674E98" w:rsidTr="00206FC3">
        <w:trPr>
          <w:trHeight w:val="70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  <w:proofErr w:type="gramEnd"/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综合项目管理论坛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财税管理论坛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建筑企业资质论坛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企业级数字工地论坛</w:t>
            </w:r>
          </w:p>
          <w:p w:rsidR="00674E98" w:rsidRDefault="00674E98" w:rsidP="00206FC3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成长型企业数字化转型论坛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行业发展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论坛（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仅针对协会人士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</w:tr>
      <w:tr w:rsidR="00674E98" w:rsidTr="00206FC3">
        <w:trPr>
          <w:trHeight w:val="689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674E98" w:rsidRDefault="00674E98" w:rsidP="00206FC3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  <w:proofErr w:type="gramEnd"/>
          </w:p>
        </w:tc>
        <w:tc>
          <w:tcPr>
            <w:tcW w:w="7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E98" w:rsidRDefault="00674E98" w:rsidP="00206FC3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综合项目管理论坛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财税管理论坛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建筑企业资质论坛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企业级数字工地论坛</w:t>
            </w:r>
          </w:p>
          <w:p w:rsidR="00674E98" w:rsidRDefault="00674E98" w:rsidP="00206FC3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成长型企业数字化转型论坛 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行业发展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论坛（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仅针对协会人士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</w:tr>
    </w:tbl>
    <w:p w:rsidR="00674E98" w:rsidRDefault="00674E98" w:rsidP="00674E98">
      <w:pPr>
        <w:widowControl/>
        <w:ind w:firstLineChars="200" w:firstLine="420"/>
        <w:jc w:val="left"/>
        <w:rPr>
          <w:rFonts w:asciiTheme="minorEastAsia" w:hAnsiTheme="minorEastAsia"/>
          <w:kern w:val="28"/>
          <w:szCs w:val="21"/>
        </w:rPr>
      </w:pPr>
      <w:r>
        <w:rPr>
          <w:rFonts w:asciiTheme="minorEastAsia" w:hAnsiTheme="minorEastAsia" w:hint="eastAsia"/>
          <w:kern w:val="28"/>
          <w:szCs w:val="21"/>
        </w:rPr>
        <w:t>注：报名</w:t>
      </w:r>
      <w:r>
        <w:rPr>
          <w:rFonts w:asciiTheme="minorEastAsia" w:hAnsiTheme="minorEastAsia" w:hint="eastAsia"/>
          <w:szCs w:val="21"/>
        </w:rPr>
        <w:t>联系人：</w:t>
      </w:r>
      <w:r>
        <w:rPr>
          <w:rFonts w:asciiTheme="minorEastAsia" w:hAnsiTheme="minorEastAsia" w:hint="eastAsia"/>
          <w:kern w:val="28"/>
          <w:szCs w:val="21"/>
        </w:rPr>
        <w:t xml:space="preserve">楼女士18767125961  伍女士15168383926  卢先生18167180753 </w:t>
      </w:r>
    </w:p>
    <w:p w:rsidR="00674E98" w:rsidRDefault="00674E98" w:rsidP="00674E98">
      <w:pPr>
        <w:widowControl/>
        <w:ind w:firstLineChars="200" w:firstLine="420"/>
        <w:jc w:val="left"/>
        <w:rPr>
          <w:rFonts w:ascii="楷体" w:eastAsia="楷体" w:hAnsi="楷体" w:cs="楷体"/>
          <w:sz w:val="24"/>
          <w:szCs w:val="24"/>
        </w:rPr>
      </w:pPr>
      <w:r>
        <w:rPr>
          <w:rFonts w:ascii="宋体" w:hAnsi="宋体" w:hint="eastAsia"/>
          <w:szCs w:val="21"/>
        </w:rPr>
        <w:t>联系电话：0571-88271810   邮箱：huiyihuizhi18@163.com</w:t>
      </w:r>
    </w:p>
    <w:p w:rsidR="001A364A" w:rsidRDefault="00674E98" w:rsidP="00674E98">
      <w:pPr>
        <w:widowControl/>
        <w:ind w:firstLineChars="200" w:firstLine="420"/>
        <w:jc w:val="left"/>
      </w:pPr>
      <w:r>
        <w:rPr>
          <w:rFonts w:ascii="宋体" w:hAnsi="宋体" w:hint="eastAsia"/>
          <w:szCs w:val="21"/>
        </w:rPr>
        <w:t>您如需开具增值税</w:t>
      </w:r>
      <w:proofErr w:type="gramStart"/>
      <w:r>
        <w:rPr>
          <w:rFonts w:ascii="宋体" w:hAnsi="宋体" w:hint="eastAsia"/>
          <w:szCs w:val="21"/>
        </w:rPr>
        <w:t>专票请务必</w:t>
      </w:r>
      <w:proofErr w:type="gramEnd"/>
      <w:r>
        <w:rPr>
          <w:rFonts w:ascii="宋体" w:hAnsi="宋体" w:hint="eastAsia"/>
          <w:szCs w:val="21"/>
        </w:rPr>
        <w:t xml:space="preserve">填写附件2文件《增值税发票信息表》。 </w:t>
      </w:r>
      <w:r>
        <w:rPr>
          <w:rFonts w:ascii="宋体" w:hAnsi="宋体"/>
          <w:szCs w:val="21"/>
        </w:rPr>
        <w:t xml:space="preserve">                                            </w:t>
      </w:r>
      <w:r>
        <w:rPr>
          <w:rFonts w:ascii="宋体" w:hAnsi="宋体" w:hint="eastAsia"/>
          <w:szCs w:val="21"/>
        </w:rPr>
        <w:t>（本表复印有效）</w:t>
      </w:r>
    </w:p>
    <w:sectPr w:rsidR="001A364A" w:rsidSect="00674E98">
      <w:head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A4" w:rsidRDefault="00674E98">
    <w:pPr>
      <w:pStyle w:val="a3"/>
      <w:pBdr>
        <w:bottom w:val="single" w:sz="4" w:space="1" w:color="auto"/>
      </w:pBdr>
      <w:rPr>
        <w:rFonts w:eastAsiaTheme="minorEastAsia"/>
      </w:rPr>
    </w:pPr>
    <w:r>
      <w:rPr>
        <w:rFonts w:hint="eastAsia"/>
      </w:rPr>
      <w:t xml:space="preserve"> </w:t>
    </w:r>
    <w:r>
      <w:rPr>
        <w:rFonts w:eastAsiaTheme="minorEastAsia" w:hint="eastAsia"/>
        <w:noProof/>
      </w:rPr>
      <w:drawing>
        <wp:inline distT="0" distB="0" distL="114300" distR="114300">
          <wp:extent cx="1544955" cy="245745"/>
          <wp:effectExtent l="0" t="0" r="17145" b="1905"/>
          <wp:docPr id="5" name="图片 9" descr="51359895276907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51359895276907600"/>
                  <pic:cNvPicPr>
                    <a:picLocks noChangeAspect="1"/>
                  </pic:cNvPicPr>
                </pic:nvPicPr>
                <pic:blipFill>
                  <a:blip r:embed="rId1"/>
                  <a:srcRect b="3250"/>
                  <a:stretch>
                    <a:fillRect/>
                  </a:stretch>
                </pic:blipFill>
                <pic:spPr>
                  <a:xfrm>
                    <a:off x="0" y="0"/>
                    <a:ext cx="1544955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</w:t>
    </w:r>
    <w:r>
      <w:rPr>
        <w:rFonts w:eastAsiaTheme="minorEastAsia" w:hint="eastAsia"/>
        <w:noProof/>
      </w:rPr>
      <w:drawing>
        <wp:inline distT="0" distB="0" distL="114300" distR="114300">
          <wp:extent cx="1936115" cy="335280"/>
          <wp:effectExtent l="0" t="0" r="6985" b="7620"/>
          <wp:docPr id="6" name="图片 10" descr="717023148684177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717023148684177111"/>
                  <pic:cNvPicPr>
                    <a:picLocks noChangeAspect="1"/>
                  </pic:cNvPicPr>
                </pic:nvPicPr>
                <pic:blipFill>
                  <a:blip r:embed="rId2"/>
                  <a:srcRect r="4180" b="12727"/>
                  <a:stretch>
                    <a:fillRect/>
                  </a:stretch>
                </pic:blipFill>
                <pic:spPr>
                  <a:xfrm>
                    <a:off x="0" y="0"/>
                    <a:ext cx="1936115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CA4" w:rsidRDefault="00674E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E98"/>
    <w:rsid w:val="001A364A"/>
    <w:rsid w:val="0067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674E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74E98"/>
    <w:rPr>
      <w:rFonts w:ascii="Calibri" w:eastAsia="宋体" w:hAnsi="Calibri" w:cs="Times New Roman"/>
      <w:sz w:val="18"/>
    </w:rPr>
  </w:style>
  <w:style w:type="paragraph" w:styleId="a4">
    <w:name w:val="Balloon Text"/>
    <w:basedOn w:val="a"/>
    <w:link w:val="Char0"/>
    <w:uiPriority w:val="99"/>
    <w:semiHidden/>
    <w:unhideWhenUsed/>
    <w:rsid w:val="00674E9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74E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2020-11-04T10:15:00Z</dcterms:created>
  <dcterms:modified xsi:type="dcterms:W3CDTF">2020-11-04T10:16:00Z</dcterms:modified>
</cp:coreProperties>
</file>